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2F5A" w:rsidRPr="00DA108F" w:rsidRDefault="00DF2F5A" w:rsidP="00DF2F5A">
      <w:pPr>
        <w:spacing w:line="0" w:lineRule="atLeast"/>
        <w:ind w:firstLine="482"/>
        <w:rPr>
          <w:rFonts w:eastAsiaTheme="minorEastAsia"/>
          <w:b/>
          <w:sz w:val="24"/>
        </w:rPr>
      </w:pPr>
      <w:r w:rsidRPr="00993A9F">
        <w:rPr>
          <w:b/>
          <w:bCs/>
          <w:sz w:val="24"/>
        </w:rPr>
        <w:t>1.2.5.</w:t>
      </w:r>
      <w:r>
        <w:rPr>
          <w:rFonts w:hint="eastAsia"/>
          <w:b/>
          <w:bCs/>
          <w:sz w:val="24"/>
        </w:rPr>
        <w:t>4</w:t>
      </w:r>
      <w:r w:rsidRPr="00993A9F">
        <w:rPr>
          <w:b/>
          <w:bCs/>
          <w:sz w:val="24"/>
        </w:rPr>
        <w:t xml:space="preserve"> </w:t>
      </w:r>
      <w:r w:rsidRPr="00DA108F">
        <w:rPr>
          <w:rFonts w:eastAsiaTheme="minorEastAsia"/>
          <w:b/>
          <w:sz w:val="24"/>
        </w:rPr>
        <w:t>引出端</w:t>
      </w:r>
      <w:r w:rsidRPr="00DA108F">
        <w:rPr>
          <w:rFonts w:eastAsiaTheme="minorEastAsia" w:hint="eastAsia"/>
          <w:b/>
          <w:sz w:val="24"/>
        </w:rPr>
        <w:t>强度试验机</w:t>
      </w:r>
    </w:p>
    <w:p w:rsidR="00DF2F5A" w:rsidRPr="00DA108F" w:rsidRDefault="00DF2F5A" w:rsidP="00DF2F5A">
      <w:pPr>
        <w:spacing w:line="0" w:lineRule="atLeast"/>
        <w:ind w:firstLine="480"/>
        <w:rPr>
          <w:rFonts w:eastAsiaTheme="minorEastAsia"/>
          <w:sz w:val="24"/>
        </w:rPr>
      </w:pPr>
    </w:p>
    <w:p w:rsidR="00DF2F5A" w:rsidRPr="00DA108F" w:rsidRDefault="00DF2F5A" w:rsidP="00DF2F5A">
      <w:pPr>
        <w:spacing w:line="0" w:lineRule="atLeast"/>
        <w:ind w:left="360" w:hangingChars="150" w:hanging="360"/>
        <w:rPr>
          <w:rFonts w:eastAsiaTheme="minorEastAsia"/>
          <w:sz w:val="24"/>
        </w:rPr>
      </w:pPr>
      <w:r w:rsidRPr="00DA108F">
        <w:rPr>
          <w:rFonts w:eastAsiaTheme="minorEastAsia"/>
          <w:sz w:val="24"/>
        </w:rPr>
        <w:t>1</w:t>
      </w:r>
      <w:r w:rsidRPr="00DA108F">
        <w:rPr>
          <w:rFonts w:eastAsiaTheme="minorEastAsia"/>
          <w:sz w:val="24"/>
        </w:rPr>
        <w:t>．仪器满足</w:t>
      </w:r>
      <w:r w:rsidRPr="00DA108F">
        <w:rPr>
          <w:rFonts w:eastAsiaTheme="minorEastAsia"/>
          <w:sz w:val="24"/>
        </w:rPr>
        <w:t>IEC 61215-2:201</w:t>
      </w:r>
      <w:r>
        <w:rPr>
          <w:rFonts w:eastAsiaTheme="minorEastAsia" w:hint="eastAsia"/>
          <w:sz w:val="24"/>
        </w:rPr>
        <w:t>9</w:t>
      </w:r>
      <w:r w:rsidRPr="00DA108F">
        <w:rPr>
          <w:rFonts w:eastAsiaTheme="minorEastAsia"/>
          <w:sz w:val="24"/>
        </w:rPr>
        <w:t>标准中</w:t>
      </w:r>
      <w:r w:rsidRPr="00DA108F">
        <w:rPr>
          <w:rFonts w:eastAsiaTheme="minorEastAsia"/>
          <w:bCs/>
          <w:sz w:val="24"/>
          <w:lang w:val="en-GB"/>
        </w:rPr>
        <w:t>导线锁紧</w:t>
      </w:r>
      <w:r w:rsidRPr="00DA108F">
        <w:rPr>
          <w:rFonts w:eastAsiaTheme="minorEastAsia"/>
          <w:bCs/>
          <w:sz w:val="24"/>
        </w:rPr>
        <w:t>试验</w:t>
      </w:r>
      <w:r w:rsidRPr="00DA108F">
        <w:rPr>
          <w:rFonts w:eastAsiaTheme="minorEastAsia"/>
          <w:sz w:val="24"/>
        </w:rPr>
        <w:t>、</w:t>
      </w:r>
      <w:r w:rsidRPr="00DA108F">
        <w:rPr>
          <w:rFonts w:eastAsiaTheme="minorEastAsia"/>
          <w:sz w:val="24"/>
          <w:lang w:val="en-GB"/>
        </w:rPr>
        <w:t>接线</w:t>
      </w:r>
      <w:r w:rsidRPr="00DA108F">
        <w:rPr>
          <w:rFonts w:eastAsiaTheme="minorEastAsia"/>
          <w:sz w:val="24"/>
        </w:rPr>
        <w:t>螺纹销扭矩试验、</w:t>
      </w:r>
      <w:r w:rsidRPr="00DA108F">
        <w:rPr>
          <w:rFonts w:eastAsiaTheme="minorEastAsia"/>
          <w:bCs/>
          <w:sz w:val="24"/>
          <w:lang w:val="en-GB"/>
        </w:rPr>
        <w:t>接线盒安装面上保持力</w:t>
      </w:r>
      <w:r w:rsidRPr="00DA108F">
        <w:rPr>
          <w:rFonts w:eastAsiaTheme="minorEastAsia"/>
          <w:sz w:val="24"/>
        </w:rPr>
        <w:t>试验要求。</w:t>
      </w:r>
    </w:p>
    <w:p w:rsidR="00DF2F5A" w:rsidRPr="00DA108F" w:rsidRDefault="00DF2F5A" w:rsidP="00DF2F5A">
      <w:pPr>
        <w:spacing w:line="0" w:lineRule="atLeast"/>
        <w:ind w:left="360" w:firstLine="480"/>
        <w:rPr>
          <w:rFonts w:eastAsiaTheme="minorEastAsia"/>
          <w:sz w:val="24"/>
        </w:rPr>
      </w:pPr>
    </w:p>
    <w:p w:rsidR="00DF2F5A" w:rsidRPr="00DA108F" w:rsidRDefault="00DF2F5A" w:rsidP="00DF2F5A">
      <w:pPr>
        <w:spacing w:line="0" w:lineRule="atLeast"/>
        <w:ind w:left="360" w:hangingChars="150" w:hanging="360"/>
        <w:rPr>
          <w:rFonts w:eastAsiaTheme="minorEastAsia"/>
          <w:sz w:val="24"/>
        </w:rPr>
      </w:pPr>
      <w:r w:rsidRPr="00DA108F">
        <w:rPr>
          <w:rFonts w:eastAsiaTheme="minorEastAsia" w:hint="eastAsia"/>
          <w:sz w:val="24"/>
        </w:rPr>
        <w:t>2</w:t>
      </w:r>
      <w:r w:rsidRPr="00DA108F">
        <w:rPr>
          <w:rFonts w:eastAsiaTheme="minorEastAsia"/>
          <w:sz w:val="24"/>
        </w:rPr>
        <w:t>．接线盒安装面上保持力试验</w:t>
      </w:r>
      <w:r w:rsidRPr="00DA108F">
        <w:rPr>
          <w:rFonts w:eastAsiaTheme="minorEastAsia" w:hint="eastAsia"/>
          <w:sz w:val="24"/>
        </w:rPr>
        <w:t>：</w:t>
      </w:r>
    </w:p>
    <w:p w:rsidR="00DF2F5A" w:rsidRPr="00DA108F" w:rsidRDefault="00DF2F5A" w:rsidP="00DF2F5A">
      <w:pPr>
        <w:spacing w:line="0" w:lineRule="atLeast"/>
        <w:ind w:firstLineChars="150" w:firstLine="360"/>
        <w:rPr>
          <w:rFonts w:eastAsiaTheme="minorEastAsia"/>
          <w:sz w:val="24"/>
        </w:rPr>
      </w:pPr>
      <w:r w:rsidRPr="00DA108F">
        <w:rPr>
          <w:rFonts w:eastAsiaTheme="minorEastAsia"/>
          <w:sz w:val="24"/>
        </w:rPr>
        <w:t>用于向测试物体的中心施加</w:t>
      </w:r>
      <w:r w:rsidRPr="00DA108F">
        <w:rPr>
          <w:rFonts w:eastAsiaTheme="minorEastAsia"/>
          <w:sz w:val="24"/>
        </w:rPr>
        <w:t>40N</w:t>
      </w:r>
      <w:r w:rsidRPr="00DA108F">
        <w:rPr>
          <w:rFonts w:eastAsiaTheme="minorEastAsia"/>
          <w:sz w:val="24"/>
        </w:rPr>
        <w:t>力的装置。</w:t>
      </w:r>
    </w:p>
    <w:p w:rsidR="00DF2F5A" w:rsidRPr="00DA108F" w:rsidRDefault="00DF2F5A" w:rsidP="00DF2F5A">
      <w:pPr>
        <w:spacing w:line="0" w:lineRule="atLeast"/>
        <w:ind w:firstLineChars="150" w:firstLine="360"/>
        <w:rPr>
          <w:rFonts w:eastAsiaTheme="minorEastAsia"/>
          <w:sz w:val="24"/>
        </w:rPr>
      </w:pPr>
      <w:r w:rsidRPr="00DA108F">
        <w:rPr>
          <w:rFonts w:eastAsiaTheme="minorEastAsia"/>
          <w:sz w:val="24"/>
        </w:rPr>
        <w:t>防止扭</w:t>
      </w:r>
      <w:r w:rsidRPr="00DA108F">
        <w:rPr>
          <w:rFonts w:eastAsiaTheme="minorEastAsia" w:hint="eastAsia"/>
          <w:sz w:val="24"/>
        </w:rPr>
        <w:t>力</w:t>
      </w:r>
      <w:r w:rsidRPr="00DA108F">
        <w:rPr>
          <w:rFonts w:eastAsiaTheme="minorEastAsia"/>
          <w:sz w:val="24"/>
        </w:rPr>
        <w:t>施加到接线盒。</w:t>
      </w:r>
    </w:p>
    <w:p w:rsidR="00DF2F5A" w:rsidRPr="00DA108F" w:rsidRDefault="00DF2F5A" w:rsidP="00DF2F5A">
      <w:pPr>
        <w:spacing w:line="0" w:lineRule="atLeast"/>
        <w:ind w:firstLineChars="150" w:firstLine="360"/>
        <w:rPr>
          <w:rFonts w:eastAsiaTheme="minorEastAsia"/>
          <w:sz w:val="24"/>
        </w:rPr>
      </w:pPr>
      <w:r w:rsidRPr="00DA108F">
        <w:rPr>
          <w:rFonts w:eastAsiaTheme="minorEastAsia"/>
          <w:sz w:val="24"/>
        </w:rPr>
        <w:t>将用于施加力的装置附接到接线盒不应损害其功能。</w:t>
      </w:r>
    </w:p>
    <w:p w:rsidR="00DF2F5A" w:rsidRPr="00DA108F" w:rsidRDefault="00DF2F5A" w:rsidP="00DF2F5A">
      <w:pPr>
        <w:spacing w:line="0" w:lineRule="atLeast"/>
        <w:ind w:leftChars="150" w:left="315" w:firstLine="480"/>
        <w:rPr>
          <w:rFonts w:eastAsiaTheme="minorEastAsia"/>
          <w:sz w:val="24"/>
        </w:rPr>
      </w:pPr>
      <w:r w:rsidRPr="00DA108F">
        <w:rPr>
          <w:rFonts w:eastAsiaTheme="minorEastAsia"/>
          <w:sz w:val="24"/>
        </w:rPr>
        <w:t>在与平行于组件边缘的安装表面的每个方向上</w:t>
      </w:r>
      <w:r w:rsidRPr="00DA108F">
        <w:rPr>
          <w:rFonts w:eastAsiaTheme="minorEastAsia" w:hint="eastAsia"/>
          <w:sz w:val="24"/>
        </w:rPr>
        <w:t>，</w:t>
      </w:r>
      <w:r w:rsidRPr="00DA108F">
        <w:rPr>
          <w:rFonts w:eastAsiaTheme="minorEastAsia"/>
          <w:sz w:val="24"/>
        </w:rPr>
        <w:t>逐渐施加</w:t>
      </w:r>
      <w:r w:rsidRPr="00DA108F">
        <w:rPr>
          <w:rFonts w:eastAsiaTheme="minorEastAsia"/>
          <w:sz w:val="24"/>
        </w:rPr>
        <w:t>40N</w:t>
      </w:r>
      <w:r w:rsidRPr="00DA108F">
        <w:rPr>
          <w:rFonts w:eastAsiaTheme="minorEastAsia"/>
          <w:sz w:val="24"/>
        </w:rPr>
        <w:t>的力</w:t>
      </w:r>
      <w:r w:rsidRPr="00DA108F">
        <w:rPr>
          <w:rFonts w:eastAsiaTheme="minorEastAsia" w:hint="eastAsia"/>
          <w:sz w:val="24"/>
        </w:rPr>
        <w:t>(</w:t>
      </w:r>
      <w:r w:rsidRPr="00DA108F">
        <w:rPr>
          <w:rFonts w:eastAsiaTheme="minorEastAsia"/>
          <w:sz w:val="24"/>
        </w:rPr>
        <w:t>10±1</w:t>
      </w:r>
      <w:r w:rsidRPr="00DA108F">
        <w:rPr>
          <w:rFonts w:eastAsiaTheme="minorEastAsia" w:hint="eastAsia"/>
          <w:sz w:val="24"/>
        </w:rPr>
        <w:t>)</w:t>
      </w:r>
      <w:r w:rsidRPr="00DA108F">
        <w:rPr>
          <w:rFonts w:eastAsiaTheme="minorEastAsia"/>
          <w:sz w:val="24"/>
        </w:rPr>
        <w:t>s</w:t>
      </w:r>
      <w:r w:rsidRPr="00DA108F">
        <w:rPr>
          <w:rFonts w:eastAsiaTheme="minorEastAsia"/>
          <w:sz w:val="24"/>
        </w:rPr>
        <w:t>，每次方向为</w:t>
      </w:r>
      <w:r w:rsidRPr="00DA108F">
        <w:rPr>
          <w:rFonts w:eastAsiaTheme="minorEastAsia"/>
          <w:sz w:val="24"/>
        </w:rPr>
        <w:t>90°</w:t>
      </w:r>
      <w:r w:rsidRPr="00DA108F">
        <w:rPr>
          <w:rFonts w:eastAsiaTheme="minorEastAsia"/>
          <w:sz w:val="24"/>
        </w:rPr>
        <w:t>（根据</w:t>
      </w:r>
      <w:r w:rsidRPr="00DA108F">
        <w:rPr>
          <w:rFonts w:eastAsiaTheme="minorEastAsia"/>
          <w:sz w:val="24"/>
        </w:rPr>
        <w:t>IEC 60068-2-21</w:t>
      </w:r>
      <w:r w:rsidRPr="00DA108F">
        <w:rPr>
          <w:rFonts w:eastAsiaTheme="minorEastAsia"/>
          <w:sz w:val="24"/>
        </w:rPr>
        <w:t>）</w:t>
      </w:r>
      <w:r w:rsidRPr="00DA108F">
        <w:rPr>
          <w:rFonts w:eastAsiaTheme="minorEastAsia"/>
          <w:sz w:val="24"/>
          <w:lang w:val="en-GB"/>
        </w:rPr>
        <w:t>，作用于每个平行于安装面方向</w:t>
      </w:r>
      <w:r w:rsidRPr="00DA108F">
        <w:rPr>
          <w:rFonts w:eastAsiaTheme="minorEastAsia"/>
          <w:sz w:val="24"/>
          <w:lang w:val="en-GB"/>
        </w:rPr>
        <w:t>30</w:t>
      </w:r>
      <w:r w:rsidRPr="00DA108F">
        <w:rPr>
          <w:rFonts w:eastAsiaTheme="minorEastAsia"/>
          <w:sz w:val="24"/>
          <w:lang w:val="en-GB"/>
        </w:rPr>
        <w:t>分钟。</w:t>
      </w:r>
    </w:p>
    <w:p w:rsidR="00DF2F5A" w:rsidRPr="00DA108F" w:rsidRDefault="00DF2F5A" w:rsidP="00DF2F5A">
      <w:pPr>
        <w:spacing w:line="0" w:lineRule="atLeast"/>
        <w:ind w:leftChars="150" w:left="315" w:firstLine="480"/>
        <w:rPr>
          <w:rFonts w:eastAsiaTheme="minorEastAsia"/>
          <w:sz w:val="24"/>
        </w:rPr>
      </w:pPr>
      <w:r w:rsidRPr="00DA108F">
        <w:rPr>
          <w:rFonts w:eastAsiaTheme="minorEastAsia"/>
          <w:sz w:val="24"/>
        </w:rPr>
        <w:t>在垂直于安装表面的方向上，没有冲击，逐渐施加</w:t>
      </w:r>
      <w:r w:rsidRPr="00DA108F">
        <w:rPr>
          <w:rFonts w:eastAsiaTheme="minorEastAsia"/>
          <w:sz w:val="24"/>
        </w:rPr>
        <w:t>40 N</w:t>
      </w:r>
      <w:r w:rsidRPr="00DA108F">
        <w:rPr>
          <w:rFonts w:eastAsiaTheme="minorEastAsia"/>
          <w:sz w:val="24"/>
        </w:rPr>
        <w:t>的力</w:t>
      </w:r>
      <w:r w:rsidRPr="00DA108F">
        <w:rPr>
          <w:rFonts w:eastAsiaTheme="minorEastAsia" w:hint="eastAsia"/>
          <w:sz w:val="24"/>
        </w:rPr>
        <w:t>(</w:t>
      </w:r>
      <w:r w:rsidRPr="00DA108F">
        <w:rPr>
          <w:rFonts w:eastAsiaTheme="minorEastAsia"/>
          <w:sz w:val="24"/>
        </w:rPr>
        <w:t>10±1</w:t>
      </w:r>
      <w:r w:rsidRPr="00DA108F">
        <w:rPr>
          <w:rFonts w:eastAsiaTheme="minorEastAsia" w:hint="eastAsia"/>
          <w:sz w:val="24"/>
        </w:rPr>
        <w:t>)</w:t>
      </w:r>
      <w:r w:rsidRPr="00DA108F">
        <w:rPr>
          <w:rFonts w:eastAsiaTheme="minorEastAsia"/>
          <w:sz w:val="24"/>
        </w:rPr>
        <w:t>s</w:t>
      </w:r>
      <w:r w:rsidRPr="00DA108F">
        <w:rPr>
          <w:rFonts w:eastAsiaTheme="minorEastAsia"/>
          <w:sz w:val="24"/>
        </w:rPr>
        <w:t>。拉力应施加在盒子的中心点</w:t>
      </w:r>
      <w:r w:rsidRPr="00DA108F">
        <w:rPr>
          <w:rFonts w:eastAsiaTheme="minorEastAsia"/>
          <w:sz w:val="24"/>
          <w:lang w:val="en-GB"/>
        </w:rPr>
        <w:t>，没有冲击地作用于安装垂直面方向</w:t>
      </w:r>
      <w:r w:rsidRPr="00DA108F">
        <w:rPr>
          <w:rFonts w:eastAsiaTheme="minorEastAsia"/>
          <w:sz w:val="24"/>
          <w:lang w:val="en-GB"/>
        </w:rPr>
        <w:t>30</w:t>
      </w:r>
      <w:r w:rsidRPr="00DA108F">
        <w:rPr>
          <w:rFonts w:eastAsiaTheme="minorEastAsia"/>
          <w:sz w:val="24"/>
          <w:lang w:val="en-GB"/>
        </w:rPr>
        <w:t>分钟。</w:t>
      </w:r>
    </w:p>
    <w:p w:rsidR="00DF2F5A" w:rsidRPr="00DA108F" w:rsidRDefault="00DF2F5A" w:rsidP="00DF2F5A">
      <w:pPr>
        <w:spacing w:line="0" w:lineRule="atLeast"/>
        <w:ind w:firstLine="480"/>
        <w:rPr>
          <w:rFonts w:eastAsiaTheme="minorEastAsia"/>
          <w:sz w:val="24"/>
        </w:rPr>
      </w:pPr>
    </w:p>
    <w:p w:rsidR="00DF2F5A" w:rsidRPr="00DA108F" w:rsidRDefault="00DF2F5A" w:rsidP="00DF2F5A">
      <w:pPr>
        <w:spacing w:line="0" w:lineRule="atLeast"/>
        <w:ind w:firstLine="480"/>
        <w:rPr>
          <w:rFonts w:eastAsiaTheme="minorEastAsia"/>
          <w:sz w:val="24"/>
        </w:rPr>
      </w:pPr>
      <w:r w:rsidRPr="00DA108F">
        <w:rPr>
          <w:rFonts w:eastAsiaTheme="minorEastAsia"/>
          <w:sz w:val="24"/>
        </w:rPr>
        <w:t>3</w:t>
      </w:r>
      <w:r w:rsidRPr="00DA108F">
        <w:rPr>
          <w:rFonts w:eastAsiaTheme="minorEastAsia"/>
          <w:sz w:val="24"/>
        </w:rPr>
        <w:t>．</w:t>
      </w:r>
      <w:r w:rsidRPr="00DA108F">
        <w:rPr>
          <w:rFonts w:eastAsiaTheme="minorEastAsia"/>
          <w:bCs/>
          <w:sz w:val="24"/>
          <w:lang w:val="en-GB"/>
        </w:rPr>
        <w:t>导线锁紧</w:t>
      </w:r>
      <w:r w:rsidRPr="00DA108F">
        <w:rPr>
          <w:rFonts w:eastAsiaTheme="minorEastAsia"/>
          <w:bCs/>
          <w:sz w:val="24"/>
        </w:rPr>
        <w:t>试验</w:t>
      </w:r>
      <w:r w:rsidRPr="00DA108F">
        <w:rPr>
          <w:rFonts w:eastAsiaTheme="minorEastAsia"/>
          <w:sz w:val="24"/>
        </w:rPr>
        <w:t>：</w:t>
      </w:r>
    </w:p>
    <w:p w:rsidR="00DF2F5A" w:rsidRPr="00DA108F" w:rsidRDefault="00DF2F5A" w:rsidP="00DF2F5A">
      <w:pPr>
        <w:spacing w:line="0" w:lineRule="atLeast"/>
        <w:ind w:firstLineChars="150" w:firstLine="360"/>
        <w:rPr>
          <w:rFonts w:eastAsiaTheme="minorEastAsia"/>
          <w:sz w:val="24"/>
          <w:lang w:val="en-GB"/>
        </w:rPr>
      </w:pPr>
      <w:r w:rsidRPr="00DA108F">
        <w:rPr>
          <w:rFonts w:eastAsiaTheme="minorEastAsia"/>
          <w:sz w:val="24"/>
          <w:lang w:val="en-GB"/>
        </w:rPr>
        <w:t>电机控制偏心轮旋转。</w:t>
      </w:r>
    </w:p>
    <w:p w:rsidR="00DF2F5A" w:rsidRPr="00DA108F" w:rsidRDefault="00DF2F5A" w:rsidP="00DF2F5A">
      <w:pPr>
        <w:spacing w:line="0" w:lineRule="atLeast"/>
        <w:ind w:firstLineChars="150" w:firstLine="360"/>
        <w:rPr>
          <w:rFonts w:eastAsiaTheme="minorEastAsia"/>
          <w:sz w:val="24"/>
          <w:lang w:val="en-GB"/>
        </w:rPr>
      </w:pPr>
      <w:r w:rsidRPr="00DA108F">
        <w:rPr>
          <w:rFonts w:eastAsiaTheme="minorEastAsia"/>
          <w:sz w:val="24"/>
          <w:lang w:val="en-GB"/>
        </w:rPr>
        <w:t>光伏电缆在</w:t>
      </w:r>
      <w:r w:rsidRPr="00DA108F">
        <w:rPr>
          <w:rFonts w:eastAsiaTheme="minorEastAsia"/>
          <w:sz w:val="24"/>
          <w:lang w:val="en-GB"/>
        </w:rPr>
        <w:t>1</w:t>
      </w:r>
      <w:r w:rsidRPr="00DA108F">
        <w:rPr>
          <w:rFonts w:eastAsiaTheme="minorEastAsia"/>
          <w:sz w:val="24"/>
          <w:lang w:val="en-GB"/>
        </w:rPr>
        <w:t>秒内没有冲击地拉动，持续</w:t>
      </w:r>
      <w:r w:rsidRPr="00DA108F">
        <w:rPr>
          <w:rFonts w:eastAsiaTheme="minorEastAsia"/>
          <w:sz w:val="24"/>
          <w:lang w:val="en-GB"/>
        </w:rPr>
        <w:t>50</w:t>
      </w:r>
      <w:r w:rsidRPr="00DA108F">
        <w:rPr>
          <w:rFonts w:eastAsiaTheme="minorEastAsia"/>
          <w:sz w:val="24"/>
          <w:lang w:val="en-GB"/>
        </w:rPr>
        <w:t>次，在轴线方向施加</w:t>
      </w:r>
      <w:r w:rsidRPr="00DA108F">
        <w:rPr>
          <w:rFonts w:eastAsiaTheme="minorEastAsia"/>
          <w:sz w:val="24"/>
          <w:lang w:val="en-GB"/>
        </w:rPr>
        <w:t>30N</w:t>
      </w:r>
      <w:r w:rsidRPr="00DA108F">
        <w:rPr>
          <w:rFonts w:eastAsiaTheme="minorEastAsia"/>
          <w:sz w:val="24"/>
          <w:lang w:val="en-GB"/>
        </w:rPr>
        <w:t>力。</w:t>
      </w:r>
    </w:p>
    <w:p w:rsidR="00DF2F5A" w:rsidRPr="00DA108F" w:rsidRDefault="00DF2F5A" w:rsidP="00DF2F5A">
      <w:pPr>
        <w:spacing w:line="0" w:lineRule="atLeast"/>
        <w:ind w:firstLineChars="150" w:firstLine="360"/>
        <w:rPr>
          <w:rFonts w:eastAsiaTheme="minorEastAsia"/>
          <w:sz w:val="24"/>
        </w:rPr>
      </w:pPr>
    </w:p>
    <w:p w:rsidR="00DF2F5A" w:rsidRPr="00DA108F" w:rsidRDefault="00DF2F5A" w:rsidP="00DF2F5A">
      <w:pPr>
        <w:spacing w:line="0" w:lineRule="atLeast"/>
        <w:ind w:firstLine="480"/>
        <w:rPr>
          <w:rFonts w:eastAsiaTheme="minorEastAsia"/>
          <w:sz w:val="24"/>
        </w:rPr>
      </w:pPr>
      <w:r w:rsidRPr="00DA108F">
        <w:rPr>
          <w:rFonts w:eastAsiaTheme="minorEastAsia"/>
          <w:sz w:val="24"/>
          <w:lang w:val="en-GB"/>
        </w:rPr>
        <w:t>4</w:t>
      </w:r>
      <w:r w:rsidRPr="00DA108F">
        <w:rPr>
          <w:rFonts w:eastAsiaTheme="minorEastAsia"/>
          <w:sz w:val="24"/>
          <w:lang w:val="en-GB"/>
        </w:rPr>
        <w:t>．接线</w:t>
      </w:r>
      <w:r w:rsidRPr="00DA108F">
        <w:rPr>
          <w:rFonts w:eastAsiaTheme="minorEastAsia"/>
          <w:sz w:val="24"/>
        </w:rPr>
        <w:t>螺纹销扭矩试验：</w:t>
      </w:r>
      <w:bookmarkStart w:id="0" w:name="_GoBack"/>
      <w:bookmarkEnd w:id="0"/>
    </w:p>
    <w:p w:rsidR="00DF2F5A" w:rsidRPr="00DA108F" w:rsidRDefault="00DF2F5A" w:rsidP="00DF2F5A">
      <w:pPr>
        <w:spacing w:line="0" w:lineRule="atLeast"/>
        <w:ind w:firstLine="480"/>
        <w:rPr>
          <w:rFonts w:eastAsiaTheme="minorEastAsia"/>
          <w:sz w:val="24"/>
        </w:rPr>
      </w:pPr>
      <w:r w:rsidRPr="00DA108F">
        <w:rPr>
          <w:rFonts w:eastAsiaTheme="minorEastAsia"/>
          <w:sz w:val="24"/>
        </w:rPr>
        <w:t xml:space="preserve">   </w:t>
      </w:r>
      <w:r w:rsidRPr="00DA108F">
        <w:rPr>
          <w:rFonts w:eastAsiaTheme="minorEastAsia"/>
          <w:sz w:val="24"/>
        </w:rPr>
        <w:t>转矩：</w:t>
      </w:r>
      <w:r w:rsidRPr="00DA108F">
        <w:rPr>
          <w:rFonts w:eastAsiaTheme="minorEastAsia"/>
          <w:sz w:val="24"/>
        </w:rPr>
        <w:t>0.1N·m</w:t>
      </w:r>
    </w:p>
    <w:p w:rsidR="00DF2F5A" w:rsidRDefault="00DF2F5A" w:rsidP="00DF2F5A">
      <w:pPr>
        <w:ind w:firstLine="480"/>
        <w:rPr>
          <w:rFonts w:eastAsiaTheme="minorEastAsia"/>
          <w:sz w:val="24"/>
        </w:rPr>
      </w:pPr>
      <w:r w:rsidRPr="00DA108F">
        <w:rPr>
          <w:rFonts w:eastAsiaTheme="minorEastAsia"/>
          <w:sz w:val="24"/>
        </w:rPr>
        <w:t xml:space="preserve">   </w:t>
      </w:r>
      <w:r w:rsidRPr="00DA108F">
        <w:rPr>
          <w:rFonts w:eastAsiaTheme="minorEastAsia"/>
          <w:sz w:val="24"/>
        </w:rPr>
        <w:t>旋转指针：扭矩值直读</w:t>
      </w:r>
    </w:p>
    <w:p w:rsidR="00DF2F5A" w:rsidRDefault="00DF2F5A" w:rsidP="00DF2F5A">
      <w:pPr>
        <w:ind w:firstLine="480"/>
        <w:rPr>
          <w:rFonts w:eastAsiaTheme="minorEastAsia"/>
          <w:sz w:val="24"/>
        </w:rPr>
      </w:pPr>
    </w:p>
    <w:p w:rsidR="00DF2F5A" w:rsidRDefault="00DF2F5A" w:rsidP="00DF2F5A">
      <w:pPr>
        <w:ind w:firstLine="480"/>
        <w:jc w:val="center"/>
        <w:rPr>
          <w:rFonts w:eastAsiaTheme="minorEastAsia"/>
          <w:sz w:val="24"/>
        </w:rPr>
      </w:pPr>
      <w:r>
        <w:rPr>
          <w:rFonts w:eastAsiaTheme="minorEastAsia"/>
          <w:noProof/>
          <w:sz w:val="24"/>
        </w:rPr>
        <w:drawing>
          <wp:inline distT="0" distB="0" distL="0" distR="0" wp14:anchorId="15E35A11" wp14:editId="4E02FE3D">
            <wp:extent cx="3777791" cy="2989690"/>
            <wp:effectExtent l="0" t="0" r="0" b="127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引出端拉扭力试验机2017'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9179" cy="2998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2F5A" w:rsidRDefault="00DF2F5A" w:rsidP="00DF2F5A">
      <w:pPr>
        <w:ind w:firstLine="480"/>
        <w:jc w:val="center"/>
        <w:rPr>
          <w:rFonts w:eastAsiaTheme="minorEastAsia"/>
          <w:sz w:val="24"/>
        </w:rPr>
      </w:pPr>
      <w:r>
        <w:rPr>
          <w:rFonts w:eastAsiaTheme="minorEastAsia" w:hint="eastAsia"/>
          <w:sz w:val="24"/>
        </w:rPr>
        <w:t>引出端拉扭力一体机</w:t>
      </w:r>
    </w:p>
    <w:p w:rsidR="00DF2F5A" w:rsidRDefault="00DF2F5A" w:rsidP="00DF2F5A">
      <w:pPr>
        <w:ind w:firstLine="480"/>
        <w:rPr>
          <w:rFonts w:eastAsiaTheme="minorEastAsia"/>
          <w:sz w:val="24"/>
        </w:rPr>
      </w:pPr>
    </w:p>
    <w:p w:rsidR="00C23EFD" w:rsidRDefault="002F154E" w:rsidP="002F154E">
      <w:pPr>
        <w:rPr>
          <w:rFonts w:hint="eastAsia"/>
        </w:rPr>
      </w:pPr>
    </w:p>
    <w:sectPr w:rsidR="00C23EFD" w:rsidSect="00C83626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5"/>
  <w:doNotDisplayPageBoundaries/>
  <w:bordersDoNotSurroundHeader/>
  <w:bordersDoNotSurroundFooter/>
  <w:proofState w:spelling="clean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F5A"/>
    <w:rsid w:val="000A3E9D"/>
    <w:rsid w:val="000A4D6A"/>
    <w:rsid w:val="000B6BE7"/>
    <w:rsid w:val="001A30BF"/>
    <w:rsid w:val="00233540"/>
    <w:rsid w:val="002A5AFE"/>
    <w:rsid w:val="002C2D11"/>
    <w:rsid w:val="002F154E"/>
    <w:rsid w:val="003A4E9B"/>
    <w:rsid w:val="005630E2"/>
    <w:rsid w:val="005B33C8"/>
    <w:rsid w:val="00616E18"/>
    <w:rsid w:val="00747763"/>
    <w:rsid w:val="00787980"/>
    <w:rsid w:val="008D04A6"/>
    <w:rsid w:val="00945894"/>
    <w:rsid w:val="00953642"/>
    <w:rsid w:val="00A9415B"/>
    <w:rsid w:val="00B73ED9"/>
    <w:rsid w:val="00BB56A6"/>
    <w:rsid w:val="00BD6553"/>
    <w:rsid w:val="00C277F0"/>
    <w:rsid w:val="00C83626"/>
    <w:rsid w:val="00C84EDC"/>
    <w:rsid w:val="00DF2F5A"/>
    <w:rsid w:val="00E9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1000C"/>
  <w14:defaultImageDpi w14:val="32767"/>
  <w15:chartTrackingRefBased/>
  <w15:docId w15:val="{9BFEDF0F-F4E1-7A4A-870E-C9B47507D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DF2F5A"/>
    <w:pPr>
      <w:widowControl w:val="0"/>
      <w:jc w:val="both"/>
    </w:pPr>
    <w:rPr>
      <w:rFonts w:ascii="Times New Roman" w:eastAsia="宋体" w:hAnsi="Times New Roman" w:cs="Times New Roman"/>
      <w:sz w:val="21"/>
    </w:rPr>
  </w:style>
  <w:style w:type="paragraph" w:styleId="1">
    <w:name w:val="heading 1"/>
    <w:basedOn w:val="a"/>
    <w:next w:val="a"/>
    <w:link w:val="10"/>
    <w:uiPriority w:val="9"/>
    <w:qFormat/>
    <w:rsid w:val="000B6BE7"/>
    <w:pPr>
      <w:keepNext/>
      <w:keepLines/>
      <w:adjustRightInd w:val="0"/>
      <w:snapToGrid w:val="0"/>
      <w:ind w:firstLineChars="200" w:firstLine="200"/>
      <w:jc w:val="center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6BE7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Stone</dc:creator>
  <cp:keywords/>
  <dc:description/>
  <cp:lastModifiedBy>Stone</cp:lastModifiedBy>
  <cp:revision>2</cp:revision>
  <dcterms:created xsi:type="dcterms:W3CDTF">2020-06-22T06:26:00Z</dcterms:created>
  <dcterms:modified xsi:type="dcterms:W3CDTF">2020-06-22T06:33:00Z</dcterms:modified>
</cp:coreProperties>
</file>